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7797" w:leader="none"/>
        </w:tabs>
        <w:ind w:left="4536" w:hanging="0"/>
        <w:rPr>
          <w:rFonts w:ascii="Times New Roman" w:hAnsi="Times New Roman" w:eastAsia="Calibri" w:cs="Times New Roman" w:eastAsiaTheme="minorHAnsi"/>
          <w:color w:val="auto"/>
          <w:sz w:val="28"/>
          <w:szCs w:val="28"/>
          <w:lang w:eastAsia="en-US"/>
        </w:rPr>
      </w:pPr>
      <w:r>
        <w:rPr>
          <w:rFonts w:eastAsia="Calibri" w:cs="Times New Roman" w:ascii="Times New Roman" w:hAnsi="Times New Roman" w:eastAsiaTheme="minorHAnsi"/>
          <w:color w:val="auto"/>
          <w:sz w:val="28"/>
          <w:szCs w:val="28"/>
          <w:lang w:eastAsia="en-US"/>
        </w:rPr>
        <w:t>Приложение № 7</w:t>
      </w:r>
    </w:p>
    <w:p>
      <w:pPr>
        <w:pStyle w:val="Style20"/>
        <w:shd w:val="clear" w:color="auto" w:fill="auto"/>
        <w:spacing w:lineRule="auto" w:line="240" w:before="0" w:after="0"/>
        <w:ind w:left="4536" w:hanging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>
        <w:rPr>
          <w:sz w:val="28"/>
          <w:szCs w:val="28"/>
        </w:rPr>
        <w:t>Положению</w:t>
      </w:r>
      <w:r>
        <w:rPr>
          <w:sz w:val="28"/>
          <w:szCs w:val="28"/>
        </w:rPr>
        <w:t xml:space="preserve"> о порядке рассмотрения обращений граждан в Совете муниципального образования Новокубанский район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ФОРМА КАРТОЧКИ ВЫЕЗДНОГО ПРИЕМА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10063" w:type="dxa"/>
        <w:jc w:val="left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5973"/>
        <w:gridCol w:w="4089"/>
      </w:tblGrid>
      <w:tr>
        <w:trPr>
          <w:trHeight w:val="1955" w:hRule="atLeast"/>
        </w:trPr>
        <w:tc>
          <w:tcPr>
            <w:tcW w:w="10062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ВЫЕЗДНОЙ ПРИЕМ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__________________________________________________________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8"/>
              </w:rPr>
              <w:t>(должность)ФИО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Cs/>
                <w:sz w:val="22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8"/>
              </w:rPr>
              <w:t>В ___________________________________________________________________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8"/>
              </w:rPr>
              <w:t>(наименование поселения, населенного пункта)</w:t>
            </w:r>
          </w:p>
        </w:tc>
      </w:tr>
      <w:tr>
        <w:trPr>
          <w:trHeight w:val="270" w:hRule="atLeast"/>
        </w:trPr>
        <w:tc>
          <w:tcPr>
            <w:tcW w:w="5973" w:type="dxa"/>
            <w:tcBorders>
              <w:right w:val="dotDash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Совет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муниципального образования Новокубанский район</w:t>
            </w:r>
          </w:p>
        </w:tc>
        <w:tc>
          <w:tcPr>
            <w:tcW w:w="4089" w:type="dxa"/>
            <w:vMerge w:val="restart"/>
            <w:tcBorders>
              <w:top w:val="dotDash" w:sz="4" w:space="0" w:color="000000"/>
              <w:left w:val="dotDash" w:sz="4" w:space="0" w:color="000000"/>
              <w:bottom w:val="dotDash" w:sz="4" w:space="0" w:color="000000"/>
              <w:right w:val="dotDash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cs="Times New Roman" w:ascii="Times New Roman" w:hAnsi="Times New Roman"/>
                <w:szCs w:val="28"/>
              </w:rPr>
              <w:t xml:space="preserve">Место 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Cs w:val="28"/>
              </w:rPr>
              <w:t>для регистрационного штрих-кода</w:t>
            </w:r>
          </w:p>
        </w:tc>
      </w:tr>
      <w:tr>
        <w:trPr>
          <w:trHeight w:val="315" w:hRule="atLeast"/>
        </w:trPr>
        <w:tc>
          <w:tcPr>
            <w:tcW w:w="5973" w:type="dxa"/>
            <w:tcBorders>
              <w:right w:val="dotDash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РЕГИСТРАЦИОННО-КОНТРОЛЬНАЯ КАРТОЧКА</w:t>
            </w:r>
          </w:p>
        </w:tc>
        <w:tc>
          <w:tcPr>
            <w:tcW w:w="4089" w:type="dxa"/>
            <w:vMerge w:val="continue"/>
            <w:tcBorders>
              <w:left w:val="dotDash" w:sz="4" w:space="0" w:color="000000"/>
              <w:bottom w:val="dotDash" w:sz="4" w:space="0" w:color="000000"/>
              <w:right w:val="dotDash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</w:r>
          </w:p>
        </w:tc>
      </w:tr>
      <w:tr>
        <w:trPr>
          <w:trHeight w:val="665" w:hRule="atLeast"/>
        </w:trPr>
        <w:tc>
          <w:tcPr>
            <w:tcW w:w="5973" w:type="dxa"/>
            <w:tcBorders>
              <w:right w:val="dotDash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ДАТА ПРИЕМА «____» ________20____ г.</w:t>
            </w:r>
          </w:p>
        </w:tc>
        <w:tc>
          <w:tcPr>
            <w:tcW w:w="4089" w:type="dxa"/>
            <w:vMerge w:val="continue"/>
            <w:tcBorders>
              <w:left w:val="dotDash" w:sz="4" w:space="0" w:color="000000"/>
              <w:bottom w:val="dotDash" w:sz="4" w:space="0" w:color="000000"/>
              <w:right w:val="dotDash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</w:r>
          </w:p>
        </w:tc>
      </w:tr>
      <w:tr>
        <w:trPr>
          <w:trHeight w:val="418" w:hRule="atLeast"/>
        </w:trPr>
        <w:tc>
          <w:tcPr>
            <w:tcW w:w="10062" w:type="dxa"/>
            <w:gridSpan w:val="2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</w:r>
          </w:p>
        </w:tc>
      </w:tr>
    </w:tbl>
    <w:p>
      <w:pPr>
        <w:pStyle w:val="Normal"/>
        <w:jc w:val="center"/>
        <w:rPr>
          <w:rFonts w:ascii="Times New Roman" w:hAnsi="Times New Roman" w:cs="Times New Roman"/>
          <w:szCs w:val="28"/>
        </w:rPr>
      </w:pPr>
      <w:r>
        <w:rPr>
          <w:rFonts w:cs="Times New Roman" w:ascii="Times New Roman" w:hAnsi="Times New Roman"/>
          <w:szCs w:val="28"/>
        </w:rPr>
        <w:t>(фамилия, имя, отчество (при наличии))</w:t>
      </w:r>
    </w:p>
    <w:p>
      <w:pPr>
        <w:pStyle w:val="Style20"/>
        <w:shd w:val="clear" w:color="auto" w:fill="auto"/>
        <w:spacing w:lineRule="auto" w:line="240" w:before="0" w:after="0"/>
        <w:ind w:hanging="0"/>
        <w:jc w:val="left"/>
        <w:rPr>
          <w:rFonts w:eastAsia="Arial Unicode MS"/>
          <w:color w:val="000000"/>
          <w:sz w:val="28"/>
          <w:szCs w:val="28"/>
          <w:lang w:eastAsia="ru-RU"/>
        </w:rPr>
      </w:pPr>
      <w:r>
        <w:rPr>
          <w:rFonts w:eastAsia="Arial Unicode MS"/>
          <w:color w:val="000000"/>
          <w:sz w:val="28"/>
          <w:szCs w:val="28"/>
          <w:lang w:eastAsia="ru-RU"/>
        </w:rPr>
        <w:t>Адрес места жительства или адрес электронной почты</w:t>
      </w:r>
    </w:p>
    <w:p>
      <w:pPr>
        <w:pStyle w:val="Style20"/>
        <w:shd w:val="clear" w:color="auto" w:fill="auto"/>
        <w:spacing w:lineRule="auto" w:line="240" w:before="0" w:after="0"/>
        <w:ind w:hanging="0"/>
        <w:jc w:val="left"/>
        <w:rPr>
          <w:color w:val="00B050"/>
          <w:sz w:val="28"/>
          <w:szCs w:val="28"/>
        </w:rPr>
      </w:pPr>
      <w:r>
        <w:rPr>
          <w:color w:val="00B050"/>
          <w:sz w:val="28"/>
          <w:szCs w:val="28"/>
        </w:rPr>
        <w:t>____________________________________________________________________</w:t>
      </w:r>
    </w:p>
    <w:p>
      <w:pPr>
        <w:pStyle w:val="Normal"/>
        <w:pBdr>
          <w:bottom w:val="single" w:sz="12" w:space="22" w:color="000000"/>
        </w:pBdr>
        <w:jc w:val="both"/>
        <w:rPr>
          <w:rFonts w:ascii="Times New Roman" w:hAnsi="Times New Roman" w:cs="Times New Roman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Телефон </w:t>
      </w:r>
      <w:r>
        <w:rPr>
          <w:rFonts w:cs="Times New Roman" w:ascii="Times New Roman" w:hAnsi="Times New Roman"/>
          <w:szCs w:val="28"/>
        </w:rPr>
        <w:t>(при наличии)________________________________________________</w:t>
      </w:r>
    </w:p>
    <w:p>
      <w:pPr>
        <w:pStyle w:val="Normal"/>
        <w:pBdr>
          <w:bottom w:val="single" w:sz="12" w:space="22" w:color="000000"/>
        </w:pBd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Тип автора __________________________________________________________</w:t>
      </w:r>
    </w:p>
    <w:p>
      <w:pPr>
        <w:pStyle w:val="Normal"/>
        <w:pBdr>
          <w:bottom w:val="single" w:sz="12" w:space="22" w:color="000000"/>
        </w:pBd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Содержание вопроса _________________________________________________</w:t>
      </w:r>
    </w:p>
    <w:p>
      <w:pPr>
        <w:pStyle w:val="Normal"/>
        <w:pBdr>
          <w:bottom w:val="single" w:sz="12" w:space="22" w:color="000000"/>
        </w:pBd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pBdr>
          <w:bottom w:val="single" w:sz="12" w:space="22" w:color="000000"/>
        </w:pBd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Исполнитель  _______________________________________________________</w:t>
      </w:r>
    </w:p>
    <w:p>
      <w:pPr>
        <w:pStyle w:val="Normal"/>
        <w:pBdr>
          <w:bottom w:val="single" w:sz="12" w:space="22" w:color="000000"/>
        </w:pBd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Резолюция __________________________________________________________</w:t>
      </w:r>
    </w:p>
    <w:p>
      <w:pPr>
        <w:pStyle w:val="Normal"/>
        <w:rPr/>
      </w:pPr>
      <w:r>
        <w:rPr/>
        <w:t>_______________________________________________________________________________________________________________________________________</w:t>
      </w:r>
    </w:p>
    <w:p>
      <w:pPr>
        <w:pStyle w:val="Normal"/>
        <w:pBdr>
          <w:bottom w:val="single" w:sz="12" w:space="31" w:color="000000"/>
        </w:pBd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Автор резолюции: __________________________( ______________________)</w:t>
      </w:r>
    </w:p>
    <w:p>
      <w:pPr>
        <w:pStyle w:val="Normal"/>
        <w:pBdr>
          <w:bottom w:val="single" w:sz="12" w:space="31" w:color="000000"/>
        </w:pBdr>
        <w:ind w:firstLine="708"/>
        <w:jc w:val="center"/>
        <w:rPr>
          <w:rFonts w:ascii="Times New Roman" w:hAnsi="Times New Roman" w:cs="Times New Roman"/>
          <w:sz w:val="22"/>
          <w:szCs w:val="28"/>
        </w:rPr>
      </w:pPr>
      <w:r>
        <w:rPr>
          <w:rFonts w:cs="Times New Roman" w:ascii="Times New Roman" w:hAnsi="Times New Roman"/>
          <w:sz w:val="22"/>
          <w:szCs w:val="28"/>
        </w:rPr>
        <w:t>Подпись (ФИО)</w:t>
      </w:r>
    </w:p>
    <w:p>
      <w:pPr>
        <w:pStyle w:val="Normal"/>
        <w:pBdr>
          <w:bottom w:val="single" w:sz="12" w:space="31" w:color="000000"/>
        </w:pBd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pacing w:val="4"/>
          <w:sz w:val="28"/>
          <w:szCs w:val="28"/>
        </w:rPr>
        <w:t>Срок исполнения</w:t>
      </w:r>
      <w:r>
        <w:rPr>
          <w:rFonts w:cs="Times New Roman" w:ascii="Times New Roman" w:hAnsi="Times New Roman"/>
          <w:sz w:val="28"/>
          <w:szCs w:val="28"/>
        </w:rPr>
        <w:t xml:space="preserve"> ________________________________________________</w:t>
      </w:r>
    </w:p>
    <w:p>
      <w:pPr>
        <w:pStyle w:val="Normal"/>
        <w:tabs>
          <w:tab w:val="clear" w:pos="708"/>
          <w:tab w:val="left" w:pos="617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r>
        <w:br w:type="page"/>
      </w:r>
    </w:p>
    <w:p>
      <w:pPr>
        <w:pStyle w:val="Normal"/>
        <w:tabs>
          <w:tab w:val="clear" w:pos="708"/>
          <w:tab w:val="left" w:pos="6171" w:leader="none"/>
        </w:tabs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Оборотная сторона карточки</w:t>
      </w:r>
    </w:p>
    <w:tbl>
      <w:tblPr>
        <w:tblW w:w="9923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984"/>
        <w:gridCol w:w="362"/>
        <w:gridCol w:w="596"/>
        <w:gridCol w:w="553"/>
        <w:gridCol w:w="383"/>
        <w:gridCol w:w="383"/>
        <w:gridCol w:w="272"/>
        <w:gridCol w:w="111"/>
        <w:gridCol w:w="383"/>
        <w:gridCol w:w="1068"/>
        <w:gridCol w:w="383"/>
        <w:gridCol w:w="41"/>
        <w:gridCol w:w="195"/>
        <w:gridCol w:w="79"/>
        <w:gridCol w:w="350"/>
        <w:gridCol w:w="97"/>
        <w:gridCol w:w="236"/>
        <w:gridCol w:w="429"/>
        <w:gridCol w:w="155"/>
        <w:gridCol w:w="906"/>
        <w:gridCol w:w="390"/>
        <w:gridCol w:w="39"/>
        <w:gridCol w:w="245"/>
        <w:gridCol w:w="282"/>
      </w:tblGrid>
      <w:tr>
        <w:trPr>
          <w:trHeight w:val="315" w:hRule="atLeast"/>
        </w:trPr>
        <w:tc>
          <w:tcPr>
            <w:tcW w:w="9922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ХОД ИСПОЛНЕНИЯ</w:t>
            </w:r>
          </w:p>
        </w:tc>
      </w:tr>
      <w:tr>
        <w:trPr>
          <w:trHeight w:val="418" w:hRule="atLeast"/>
        </w:trPr>
        <w:tc>
          <w:tcPr>
            <w:tcW w:w="349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Дата передачи исполнителю</w:t>
            </w:r>
          </w:p>
        </w:tc>
        <w:tc>
          <w:tcPr>
            <w:tcW w:w="3024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Кому направлено </w:t>
            </w:r>
          </w:p>
        </w:tc>
        <w:tc>
          <w:tcPr>
            <w:tcW w:w="3403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Примечание</w:t>
            </w:r>
          </w:p>
        </w:tc>
      </w:tr>
      <w:tr>
        <w:trPr>
          <w:trHeight w:val="418" w:hRule="atLeast"/>
        </w:trPr>
        <w:tc>
          <w:tcPr>
            <w:tcW w:w="3495" w:type="dxa"/>
            <w:gridSpan w:val="4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024" w:type="dxa"/>
            <w:gridSpan w:val="8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403" w:type="dxa"/>
            <w:gridSpan w:val="1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315" w:hRule="atLeast"/>
        </w:trPr>
        <w:tc>
          <w:tcPr>
            <w:tcW w:w="34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024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403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34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024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403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34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024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403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34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024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403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34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024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403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34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024" w:type="dxa"/>
            <w:gridSpan w:val="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403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</w:tr>
      <w:tr>
        <w:trPr>
          <w:trHeight w:val="360" w:hRule="atLeast"/>
        </w:trPr>
        <w:tc>
          <w:tcPr>
            <w:tcW w:w="6095" w:type="dxa"/>
            <w:gridSpan w:val="10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Когда фактически рассмотрено</w:t>
            </w:r>
          </w:p>
        </w:tc>
        <w:tc>
          <w:tcPr>
            <w:tcW w:w="383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36" w:type="dxa"/>
            <w:gridSpan w:val="2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23" w:type="dxa"/>
            <w:gridSpan w:val="5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29" w:type="dxa"/>
            <w:gridSpan w:val="2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45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82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1984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958" w:type="dxa"/>
            <w:gridSpan w:val="2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553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83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83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83" w:type="dxa"/>
            <w:gridSpan w:val="2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83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213" w:type="dxa"/>
            <w:gridSpan w:val="7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36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29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35" w:type="dxa"/>
            <w:gridSpan w:val="5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82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</w:tr>
      <w:tr>
        <w:trPr>
          <w:trHeight w:val="330" w:hRule="atLeast"/>
        </w:trPr>
        <w:tc>
          <w:tcPr>
            <w:tcW w:w="3495" w:type="dxa"/>
            <w:gridSpan w:val="4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Содержание</w:t>
            </w:r>
          </w:p>
        </w:tc>
        <w:tc>
          <w:tcPr>
            <w:tcW w:w="383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83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83" w:type="dxa"/>
            <w:gridSpan w:val="2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83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213" w:type="dxa"/>
            <w:gridSpan w:val="7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36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29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35" w:type="dxa"/>
            <w:gridSpan w:val="5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82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3495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(результат рассмотрения):</w:t>
            </w:r>
          </w:p>
        </w:tc>
        <w:tc>
          <w:tcPr>
            <w:tcW w:w="383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83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83" w:type="dxa"/>
            <w:gridSpan w:val="2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83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213" w:type="dxa"/>
            <w:gridSpan w:val="7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682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iCs/>
                <w:sz w:val="28"/>
                <w:szCs w:val="28"/>
              </w:rPr>
            </w:r>
          </w:p>
        </w:tc>
      </w:tr>
      <w:tr>
        <w:trPr>
          <w:trHeight w:val="315" w:hRule="atLeast"/>
        </w:trPr>
        <w:tc>
          <w:tcPr>
            <w:tcW w:w="2346" w:type="dxa"/>
            <w:gridSpan w:val="2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596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553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83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83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83" w:type="dxa"/>
            <w:gridSpan w:val="2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83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213" w:type="dxa"/>
            <w:gridSpan w:val="7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36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29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35" w:type="dxa"/>
            <w:gridSpan w:val="5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82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2346" w:type="dxa"/>
            <w:gridSpan w:val="2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596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553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83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83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83" w:type="dxa"/>
            <w:gridSpan w:val="2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83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213" w:type="dxa"/>
            <w:gridSpan w:val="7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36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29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35" w:type="dxa"/>
            <w:gridSpan w:val="5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82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2346" w:type="dxa"/>
            <w:gridSpan w:val="2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596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553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83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83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83" w:type="dxa"/>
            <w:gridSpan w:val="2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383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213" w:type="dxa"/>
            <w:gridSpan w:val="7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36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29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35" w:type="dxa"/>
            <w:gridSpan w:val="5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282" w:type="dxa"/>
            <w:tcBorders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9922" w:type="dxa"/>
            <w:gridSpan w:val="24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iCs/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iCs/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iCs/>
                <w:sz w:val="28"/>
                <w:szCs w:val="28"/>
              </w:rPr>
              <w:t>подпись заявителя  (разъяснено)           __________________________         ___________________________</w:t>
            </w:r>
          </w:p>
        </w:tc>
      </w:tr>
      <w:tr>
        <w:trPr>
          <w:trHeight w:val="315" w:hRule="atLeast"/>
        </w:trPr>
        <w:tc>
          <w:tcPr>
            <w:tcW w:w="4533" w:type="dxa"/>
            <w:gridSpan w:val="7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 контроля снял: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2260" w:type="dxa"/>
            <w:gridSpan w:val="7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267" w:type="dxa"/>
            <w:gridSpan w:val="5"/>
            <w:tcBorders>
              <w:bottom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29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39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45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82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2"/>
        <w:tabs>
          <w:tab w:val="clear" w:pos="708"/>
          <w:tab w:val="left" w:pos="7797" w:leader="none"/>
        </w:tabs>
        <w:ind w:left="0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8"/>
        </w:rPr>
        <w:t xml:space="preserve">                         </w:t>
      </w:r>
      <w:r>
        <w:rPr>
          <w:rFonts w:cs="Times New Roman" w:ascii="Times New Roman" w:hAnsi="Times New Roman"/>
          <w:sz w:val="24"/>
          <w:szCs w:val="28"/>
        </w:rPr>
        <w:t xml:space="preserve">(ФИО)                                                                         </w:t>
      </w:r>
      <w:bookmarkStart w:id="0" w:name="_GoBack"/>
      <w:bookmarkEnd w:id="0"/>
      <w:r>
        <w:rPr>
          <w:rFonts w:cs="Times New Roman" w:ascii="Times New Roman" w:hAnsi="Times New Roman"/>
          <w:sz w:val="24"/>
          <w:szCs w:val="28"/>
        </w:rPr>
        <w:t xml:space="preserve"> (подпись)</w:t>
        <w:tab/>
        <w:tab/>
        <w:tab/>
        <w:tab/>
      </w:r>
      <w:r>
        <w:rPr>
          <w:rFonts w:cs="Times New Roman" w:ascii="Times New Roman" w:hAnsi="Times New Roman"/>
          <w:sz w:val="28"/>
          <w:szCs w:val="28"/>
        </w:rPr>
        <w:tab/>
        <w:t xml:space="preserve">  </w:t>
        <w:tab/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938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Председатель Совета </w:t>
      </w:r>
    </w:p>
    <w:p>
      <w:pPr>
        <w:pStyle w:val="Normal"/>
        <w:tabs>
          <w:tab w:val="clear" w:pos="708"/>
          <w:tab w:val="left" w:pos="7938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муниципального образования </w:t>
      </w:r>
    </w:p>
    <w:p>
      <w:pPr>
        <w:pStyle w:val="Normal"/>
        <w:tabs>
          <w:tab w:val="clear" w:pos="708"/>
          <w:tab w:val="left" w:pos="7938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Новокубанский район                                                                               Е.Н. Шутов</w:t>
      </w:r>
    </w:p>
    <w:p>
      <w:pPr>
        <w:pStyle w:val="Normal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cs="Times New Roman" w:ascii="Times New Roman" w:hAnsi="Times New Roman"/>
          <w:color w:val="FF0000"/>
          <w:sz w:val="28"/>
          <w:szCs w:val="28"/>
        </w:rPr>
      </w:r>
    </w:p>
    <w:sectPr>
      <w:headerReference w:type="even" r:id="rId2"/>
      <w:headerReference w:type="default" r:id="rId3"/>
      <w:type w:val="nextPage"/>
      <w:pgSz w:w="11906" w:h="16838"/>
      <w:pgMar w:left="1701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Arial Unicode MS">
    <w:charset w:val="01"/>
    <w:family w:val="roman"/>
    <w:pitch w:val="default"/>
  </w:font>
  <w:font w:name="Arial">
    <w:charset w:val="01"/>
    <w:family w:val="roman"/>
    <w:pitch w:val="default"/>
  </w:font>
  <w:font w:name="Calibri Light">
    <w:charset w:val="01"/>
    <w:family w:val="roman"/>
    <w:pitch w:val="default"/>
  </w:font>
  <w:font w:name="Times New Roman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Courier New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color w:val="auto"/>
        <w:sz w:val="2"/>
        <w:szCs w:val="2"/>
      </w:rPr>
    </w:pPr>
    <w:r>
      <w:rPr>
        <w:color w:val="auto"/>
        <w:sz w:val="2"/>
        <w:szCs w:val="2"/>
      </w:rPr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page">
                <wp:posOffset>4144645</wp:posOffset>
              </wp:positionH>
              <wp:positionV relativeFrom="paragraph">
                <wp:posOffset>403225</wp:posOffset>
              </wp:positionV>
              <wp:extent cx="14605" cy="133985"/>
              <wp:effectExtent l="0" t="0" r="0" b="0"/>
              <wp:wrapNone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3398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13"/>
                            <w:pBdr/>
                            <w:shd w:val="clear" w:color="auto" w:fill="auto"/>
                            <w:jc w:val="both"/>
                            <w:rPr/>
                          </w:pPr>
                          <w:r>
                            <w:rPr>
                              <w:rStyle w:val="Style13"/>
                            </w:rPr>
                            <w:t>10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0.55pt;mso-wrap-distance-left:0pt;mso-wrap-distance-right:0pt;mso-wrap-distance-top:0pt;mso-wrap-distance-bottom:0pt;margin-top:31.75pt;mso-position-vertical-relative:text;margin-left:326.35pt;mso-position-horizontal-relative:page">
              <v:fill opacity="0f"/>
              <v:textbox inset="0in,0in,0in,0in">
                <w:txbxContent>
                  <w:p>
                    <w:pPr>
                      <w:pStyle w:val="13"/>
                      <w:pBdr/>
                      <w:shd w:val="clear" w:color="auto" w:fill="auto"/>
                      <w:jc w:val="both"/>
                      <w:rPr/>
                    </w:pPr>
                    <w:r>
                      <w:rPr>
                        <w:rStyle w:val="Style13"/>
                      </w:rPr>
                      <w:t>10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116307407"/>
    </w:sdtPr>
    <w:sdtContent>
      <w:p>
        <w:pPr>
          <w:pStyle w:val="Style26"/>
          <w:jc w:val="center"/>
          <w:rPr>
            <w:rFonts w:ascii="Times New Roman" w:hAnsi="Times New Roman" w:cs="Times New Roman"/>
          </w:rPr>
        </w:pPr>
        <w:r>
          <w:rPr>
            <w:rFonts w:cs="Times New Roman" w:ascii="Times New Roman" w:hAnsi="Times New Roman"/>
          </w:rPr>
          <w:fldChar w:fldCharType="begin"/>
        </w:r>
        <w:r>
          <w:rPr>
            <w:rFonts w:cs="Times New Roman" w:ascii="Times New Roman" w:hAnsi="Times New Roman"/>
          </w:rPr>
          <w:instrText xml:space="preserve"> PAGE </w:instrText>
        </w:r>
        <w:r>
          <w:rPr>
            <w:rFonts w:cs="Times New Roman" w:ascii="Times New Roman" w:hAnsi="Times New Roman"/>
          </w:rPr>
          <w:fldChar w:fldCharType="separate"/>
        </w:r>
        <w:r>
          <w:rPr>
            <w:rFonts w:cs="Times New Roman" w:ascii="Times New Roman" w:hAnsi="Times New Roman"/>
          </w:rPr>
          <w:t>2</w:t>
        </w:r>
        <w:r>
          <w:rPr>
            <w:rFonts w:cs="Times New Roman" w:ascii="Times New Roman" w:hAnsi="Times New Roman"/>
          </w:rPr>
          <w:fldChar w:fldCharType="end"/>
        </w:r>
      </w:p>
    </w:sdtContent>
  </w:sdt>
  <w:p>
    <w:pPr>
      <w:pStyle w:val="Style26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556f7"/>
    <w:pPr>
      <w:widowControl/>
      <w:bidi w:val="0"/>
      <w:spacing w:lineRule="auto" w:line="240" w:before="0" w:after="0"/>
      <w:jc w:val="left"/>
    </w:pPr>
    <w:rPr>
      <w:rFonts w:ascii="Arial Unicode MS" w:hAnsi="Arial Unicode MS" w:eastAsia="Arial Unicode MS" w:cs="Arial Unicode MS"/>
      <w:color w:val="000000"/>
      <w:kern w:val="0"/>
      <w:sz w:val="24"/>
      <w:szCs w:val="24"/>
      <w:lang w:eastAsia="ru-RU" w:val="ru-RU" w:bidi="ar-SA"/>
    </w:rPr>
  </w:style>
  <w:style w:type="paragraph" w:styleId="1">
    <w:name w:val="Heading 1"/>
    <w:basedOn w:val="Normal"/>
    <w:next w:val="Normal"/>
    <w:link w:val="12"/>
    <w:qFormat/>
    <w:rsid w:val="00ab2b32"/>
    <w:pPr>
      <w:keepNext w:val="true"/>
      <w:widowControl w:val="false"/>
      <w:spacing w:before="240" w:after="60"/>
      <w:outlineLvl w:val="0"/>
    </w:pPr>
    <w:rPr>
      <w:rFonts w:ascii="Arial" w:hAnsi="Arial" w:eastAsia="Times New Roman" w:cs="Arial"/>
      <w:b/>
      <w:bCs/>
      <w:color w:val="auto"/>
      <w:kern w:val="2"/>
      <w:sz w:val="32"/>
      <w:szCs w:val="32"/>
    </w:rPr>
  </w:style>
  <w:style w:type="paragraph" w:styleId="3">
    <w:name w:val="Heading 3"/>
    <w:basedOn w:val="Normal"/>
    <w:next w:val="Normal"/>
    <w:link w:val="31"/>
    <w:uiPriority w:val="9"/>
    <w:semiHidden/>
    <w:unhideWhenUsed/>
    <w:qFormat/>
    <w:rsid w:val="00453df7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-">
    <w:name w:val="Hyperlink"/>
    <w:basedOn w:val="DefaultParagraphFont"/>
    <w:uiPriority w:val="99"/>
    <w:rsid w:val="00b556f7"/>
    <w:rPr>
      <w:rFonts w:cs="Times New Roman"/>
      <w:color w:val="0066CC"/>
      <w:u w:val="single"/>
    </w:rPr>
  </w:style>
  <w:style w:type="character" w:styleId="11" w:customStyle="1">
    <w:name w:val="Основной текст Знак1"/>
    <w:basedOn w:val="DefaultParagraphFont"/>
    <w:uiPriority w:val="99"/>
    <w:qFormat/>
    <w:locked/>
    <w:rsid w:val="00b556f7"/>
    <w:rPr>
      <w:rFonts w:ascii="Times New Roman" w:hAnsi="Times New Roman" w:cs="Times New Roman"/>
      <w:sz w:val="27"/>
      <w:szCs w:val="27"/>
      <w:shd w:fill="FFFFFF" w:val="clear"/>
    </w:rPr>
  </w:style>
  <w:style w:type="character" w:styleId="Style12" w:customStyle="1">
    <w:name w:val="Колонтитул_"/>
    <w:basedOn w:val="DefaultParagraphFont"/>
    <w:link w:val="13"/>
    <w:uiPriority w:val="99"/>
    <w:qFormat/>
    <w:locked/>
    <w:rsid w:val="00b556f7"/>
    <w:rPr>
      <w:rFonts w:ascii="Times New Roman" w:hAnsi="Times New Roman" w:cs="Times New Roman"/>
      <w:sz w:val="20"/>
      <w:szCs w:val="20"/>
      <w:shd w:fill="FFFFFF" w:val="clear"/>
    </w:rPr>
  </w:style>
  <w:style w:type="character" w:styleId="Style13" w:customStyle="1">
    <w:name w:val="Колонтитул"/>
    <w:basedOn w:val="Style12"/>
    <w:uiPriority w:val="99"/>
    <w:qFormat/>
    <w:rsid w:val="00b556f7"/>
    <w:rPr>
      <w:rFonts w:ascii="Times New Roman" w:hAnsi="Times New Roman" w:cs="Times New Roman"/>
      <w:spacing w:val="0"/>
      <w:sz w:val="20"/>
      <w:szCs w:val="20"/>
      <w:shd w:fill="FFFFFF" w:val="clear"/>
    </w:rPr>
  </w:style>
  <w:style w:type="character" w:styleId="Style14" w:customStyle="1">
    <w:name w:val="Основной текст Знак"/>
    <w:basedOn w:val="DefaultParagraphFont"/>
    <w:uiPriority w:val="99"/>
    <w:semiHidden/>
    <w:qFormat/>
    <w:rsid w:val="00b556f7"/>
    <w:rPr>
      <w:rFonts w:ascii="Arial Unicode MS" w:hAnsi="Arial Unicode MS" w:eastAsia="Arial Unicode MS" w:cs="Arial Unicode MS"/>
      <w:color w:val="000000"/>
      <w:sz w:val="24"/>
      <w:szCs w:val="24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qFormat/>
    <w:rsid w:val="00b556f7"/>
    <w:rPr>
      <w:rFonts w:ascii="Arial Unicode MS" w:hAnsi="Arial Unicode MS" w:eastAsia="Arial Unicode MS" w:cs="Arial Unicode MS"/>
      <w:color w:val="000000"/>
      <w:sz w:val="24"/>
      <w:szCs w:val="24"/>
      <w:lang w:eastAsia="ru-RU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b556f7"/>
    <w:rPr>
      <w:rFonts w:ascii="Arial Unicode MS" w:hAnsi="Arial Unicode MS" w:eastAsia="Arial Unicode MS" w:cs="Arial Unicode MS"/>
      <w:color w:val="000000"/>
      <w:sz w:val="24"/>
      <w:szCs w:val="24"/>
      <w:lang w:eastAsia="ru-RU"/>
    </w:rPr>
  </w:style>
  <w:style w:type="character" w:styleId="12" w:customStyle="1">
    <w:name w:val="Заголовок 1 Знак"/>
    <w:basedOn w:val="DefaultParagraphFont"/>
    <w:uiPriority w:val="99"/>
    <w:qFormat/>
    <w:rsid w:val="00ab2b32"/>
    <w:rPr>
      <w:rFonts w:ascii="Arial" w:hAnsi="Arial" w:eastAsia="Times New Roman" w:cs="Arial"/>
      <w:b/>
      <w:bCs/>
      <w:kern w:val="2"/>
      <w:sz w:val="32"/>
      <w:szCs w:val="32"/>
      <w:lang w:eastAsia="ru-RU"/>
    </w:rPr>
  </w:style>
  <w:style w:type="character" w:styleId="31" w:customStyle="1">
    <w:name w:val="Заголовок 3 Знак"/>
    <w:basedOn w:val="DefaultParagraphFont"/>
    <w:uiPriority w:val="9"/>
    <w:semiHidden/>
    <w:qFormat/>
    <w:rsid w:val="00453df7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4"/>
      <w:szCs w:val="24"/>
      <w:lang w:eastAsia="ru-RU"/>
    </w:rPr>
  </w:style>
  <w:style w:type="character" w:styleId="Style17" w:customStyle="1">
    <w:name w:val="Гипертекстовая ссылка"/>
    <w:basedOn w:val="DefaultParagraphFont"/>
    <w:uiPriority w:val="99"/>
    <w:qFormat/>
    <w:rsid w:val="003f65b8"/>
    <w:rPr>
      <w:b/>
      <w:bCs/>
      <w:color w:val="008000"/>
    </w:rPr>
  </w:style>
  <w:style w:type="character" w:styleId="4" w:customStyle="1">
    <w:name w:val="Основной текст (4)_"/>
    <w:basedOn w:val="DefaultParagraphFont"/>
    <w:link w:val="41"/>
    <w:uiPriority w:val="99"/>
    <w:qFormat/>
    <w:locked/>
    <w:rsid w:val="00257aa8"/>
    <w:rPr>
      <w:rFonts w:ascii="Times New Roman" w:hAnsi="Times New Roman" w:cs="Times New Roman"/>
      <w:sz w:val="19"/>
      <w:szCs w:val="19"/>
      <w:shd w:fill="FFFFFF" w:val="clear"/>
    </w:rPr>
  </w:style>
  <w:style w:type="character" w:styleId="Style18" w:customStyle="1">
    <w:name w:val="Текст выноски Знак"/>
    <w:basedOn w:val="DefaultParagraphFont"/>
    <w:link w:val="BalloonText"/>
    <w:uiPriority w:val="99"/>
    <w:semiHidden/>
    <w:qFormat/>
    <w:rsid w:val="00d82b34"/>
    <w:rPr>
      <w:rFonts w:ascii="Segoe UI" w:hAnsi="Segoe UI" w:eastAsia="Arial Unicode MS" w:cs="Segoe UI"/>
      <w:color w:val="000000"/>
      <w:sz w:val="18"/>
      <w:szCs w:val="18"/>
      <w:lang w:eastAsia="ru-RU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0">
    <w:name w:val="Body Text"/>
    <w:basedOn w:val="Normal"/>
    <w:link w:val="11"/>
    <w:uiPriority w:val="99"/>
    <w:rsid w:val="00b556f7"/>
    <w:pPr>
      <w:shd w:val="clear" w:color="auto" w:fill="FFFFFF"/>
      <w:spacing w:lineRule="atLeast" w:line="240" w:before="240" w:after="840"/>
      <w:ind w:hanging="1960"/>
      <w:jc w:val="center"/>
    </w:pPr>
    <w:rPr>
      <w:rFonts w:ascii="Times New Roman" w:hAnsi="Times New Roman" w:eastAsia="Calibri" w:cs="Times New Roman" w:eastAsiaTheme="minorHAnsi"/>
      <w:color w:val="auto"/>
      <w:sz w:val="27"/>
      <w:szCs w:val="27"/>
      <w:lang w:eastAsia="en-US"/>
    </w:rPr>
  </w:style>
  <w:style w:type="paragraph" w:styleId="Style21">
    <w:name w:val="List"/>
    <w:basedOn w:val="Style20"/>
    <w:pPr/>
    <w:rPr>
      <w:rFonts w:ascii="PT Astra Serif" w:hAnsi="PT Astra Serif" w:cs="Noto Sans Devanagari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13" w:customStyle="1">
    <w:name w:val="Колонтитул1"/>
    <w:basedOn w:val="Normal"/>
    <w:link w:val="Style12"/>
    <w:uiPriority w:val="99"/>
    <w:qFormat/>
    <w:rsid w:val="00b556f7"/>
    <w:pPr>
      <w:shd w:val="clear" w:color="auto" w:fill="FFFFFF"/>
    </w:pPr>
    <w:rPr>
      <w:rFonts w:ascii="Times New Roman" w:hAnsi="Times New Roman" w:eastAsia="Calibri" w:cs="Times New Roman" w:eastAsiaTheme="minorHAnsi"/>
      <w:color w:val="auto"/>
      <w:sz w:val="20"/>
      <w:szCs w:val="20"/>
      <w:lang w:eastAsia="en-US"/>
    </w:rPr>
  </w:style>
  <w:style w:type="paragraph" w:styleId="Style24">
    <w:name w:val="Колонтитул"/>
    <w:basedOn w:val="Normal"/>
    <w:qFormat/>
    <w:pPr/>
    <w:rPr/>
  </w:style>
  <w:style w:type="paragraph" w:styleId="Style25">
    <w:name w:val="Footer"/>
    <w:basedOn w:val="Normal"/>
    <w:link w:val="Style15"/>
    <w:uiPriority w:val="99"/>
    <w:unhideWhenUsed/>
    <w:rsid w:val="00b556f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6">
    <w:name w:val="Header"/>
    <w:basedOn w:val="Normal"/>
    <w:link w:val="Style16"/>
    <w:uiPriority w:val="99"/>
    <w:unhideWhenUsed/>
    <w:rsid w:val="00b556f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8a0e09"/>
    <w:pPr>
      <w:spacing w:before="0" w:after="0"/>
      <w:ind w:left="720" w:hanging="0"/>
      <w:contextualSpacing/>
    </w:pPr>
    <w:rPr/>
  </w:style>
  <w:style w:type="paragraph" w:styleId="ConsPlusNormal" w:customStyle="1">
    <w:name w:val="ConsPlusNormal"/>
    <w:qFormat/>
    <w:rsid w:val="00cc69ba"/>
    <w:pPr>
      <w:widowControl w:val="fals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paragraph" w:styleId="NoSpacing">
    <w:name w:val="No Spacing"/>
    <w:uiPriority w:val="1"/>
    <w:qFormat/>
    <w:rsid w:val="00ab2b32"/>
    <w:pPr>
      <w:widowControl/>
      <w:bidi w:val="0"/>
      <w:spacing w:lineRule="auto" w:line="240" w:before="0" w:after="0"/>
      <w:jc w:val="left"/>
    </w:pPr>
    <w:rPr>
      <w:rFonts w:ascii="Arial Unicode MS" w:hAnsi="Arial Unicode MS" w:eastAsia="Arial Unicode MS" w:cs="Arial Unicode MS"/>
      <w:color w:val="000000"/>
      <w:kern w:val="0"/>
      <w:sz w:val="24"/>
      <w:szCs w:val="24"/>
      <w:lang w:eastAsia="ru-RU" w:val="ru-RU" w:bidi="ar-SA"/>
    </w:rPr>
  </w:style>
  <w:style w:type="paragraph" w:styleId="Style27" w:customStyle="1">
    <w:name w:val="Таблицы (моноширинный)"/>
    <w:basedOn w:val="Normal"/>
    <w:next w:val="Normal"/>
    <w:qFormat/>
    <w:rsid w:val="003f65b8"/>
    <w:pPr>
      <w:widowControl w:val="false"/>
      <w:jc w:val="both"/>
    </w:pPr>
    <w:rPr>
      <w:rFonts w:ascii="Courier New" w:hAnsi="Courier New" w:eastAsia="Times New Roman" w:cs="Courier New"/>
      <w:color w:val="auto"/>
    </w:rPr>
  </w:style>
  <w:style w:type="paragraph" w:styleId="2">
    <w:name w:val="List Bullet 3"/>
    <w:basedOn w:val="Normal"/>
    <w:rsid w:val="0012076c"/>
    <w:pPr>
      <w:widowControl w:val="false"/>
      <w:ind w:left="566" w:hanging="283"/>
    </w:pPr>
    <w:rPr>
      <w:rFonts w:ascii="Arial" w:hAnsi="Arial" w:eastAsia="Times New Roman" w:cs="Arial"/>
      <w:color w:val="auto"/>
      <w:sz w:val="20"/>
      <w:szCs w:val="20"/>
    </w:rPr>
  </w:style>
  <w:style w:type="paragraph" w:styleId="41" w:customStyle="1">
    <w:name w:val="Основной текст (4)"/>
    <w:basedOn w:val="Normal"/>
    <w:link w:val="4"/>
    <w:uiPriority w:val="99"/>
    <w:qFormat/>
    <w:rsid w:val="00257aa8"/>
    <w:pPr>
      <w:shd w:val="clear" w:color="auto" w:fill="FFFFFF"/>
      <w:spacing w:lineRule="atLeast" w:line="240" w:before="1020" w:after="60"/>
      <w:jc w:val="center"/>
    </w:pPr>
    <w:rPr>
      <w:rFonts w:ascii="Times New Roman" w:hAnsi="Times New Roman" w:eastAsia="Calibri" w:cs="Times New Roman" w:eastAsiaTheme="minorHAnsi"/>
      <w:color w:val="auto"/>
      <w:sz w:val="19"/>
      <w:szCs w:val="19"/>
      <w:lang w:eastAsia="en-US"/>
    </w:rPr>
  </w:style>
  <w:style w:type="paragraph" w:styleId="BalloonText">
    <w:name w:val="Balloon Text"/>
    <w:basedOn w:val="Normal"/>
    <w:link w:val="Style18"/>
    <w:uiPriority w:val="99"/>
    <w:semiHidden/>
    <w:unhideWhenUsed/>
    <w:qFormat/>
    <w:rsid w:val="00d82b34"/>
    <w:pPr/>
    <w:rPr>
      <w:rFonts w:ascii="Segoe UI" w:hAnsi="Segoe UI" w:cs="Segoe UI"/>
      <w:sz w:val="18"/>
      <w:szCs w:val="18"/>
    </w:rPr>
  </w:style>
  <w:style w:type="paragraph" w:styleId="Style28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LibreOffice/7.5.6.2$Linux_X86_64 LibreOffice_project/50$Build-2</Application>
  <AppVersion>15.0000</AppVersion>
  <Pages>2</Pages>
  <Words>120</Words>
  <Characters>1761</Characters>
  <CharactersWithSpaces>2129</CharactersWithSpaces>
  <Paragraphs>126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2022-06-09T14:58:00Z</dcterms:created>
  <dc:creator>Учетная запись Майкрософт</dc:creator>
  <dc:description/>
  <dc:language>ru-RU</dc:language>
  <cp:lastModifiedBy/>
  <cp:lastPrinted>2024-04-18T13:42:00Z</cp:lastPrinted>
  <dcterms:modified xsi:type="dcterms:W3CDTF">2025-08-06T16:20:37Z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